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6"/>
          <w:szCs w:val="36"/>
        </w:rPr>
      </w:pPr>
      <w:r w:rsidDel="00000000" w:rsidR="00000000" w:rsidRPr="00000000">
        <w:rPr>
          <w:sz w:val="36"/>
          <w:szCs w:val="36"/>
          <w:rtl w:val="0"/>
        </w:rPr>
        <w:t xml:space="preserve">To Do:</w:t>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numPr>
          <w:ilvl w:val="0"/>
          <w:numId w:val="4"/>
        </w:numPr>
        <w:ind w:left="720" w:hanging="360"/>
        <w:rPr>
          <w:sz w:val="24"/>
          <w:szCs w:val="24"/>
          <w:u w:val="none"/>
        </w:rPr>
      </w:pPr>
      <w:r w:rsidDel="00000000" w:rsidR="00000000" w:rsidRPr="00000000">
        <w:rPr>
          <w:sz w:val="24"/>
          <w:szCs w:val="24"/>
          <w:rtl w:val="0"/>
        </w:rPr>
        <w:t xml:space="preserve">Make questions for Tim</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numPr>
          <w:ilvl w:val="0"/>
          <w:numId w:val="5"/>
        </w:numPr>
        <w:ind w:left="720" w:hanging="360"/>
        <w:rPr>
          <w:sz w:val="24"/>
          <w:szCs w:val="24"/>
          <w:u w:val="none"/>
        </w:rPr>
      </w:pPr>
      <w:r w:rsidDel="00000000" w:rsidR="00000000" w:rsidRPr="00000000">
        <w:rPr>
          <w:sz w:val="24"/>
          <w:szCs w:val="24"/>
          <w:rtl w:val="0"/>
        </w:rPr>
        <w:t xml:space="preserve">Make our answers more personal</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sz w:val="24"/>
          <w:szCs w:val="24"/>
          <w:u w:val="none"/>
        </w:rPr>
      </w:pPr>
      <w:r w:rsidDel="00000000" w:rsidR="00000000" w:rsidRPr="00000000">
        <w:rPr>
          <w:sz w:val="24"/>
          <w:szCs w:val="24"/>
          <w:rtl w:val="0"/>
        </w:rPr>
        <w:t xml:space="preserve">Cut out anything unnecessary to reduce time</w:t>
      </w:r>
    </w:p>
    <w:p w:rsidR="00000000" w:rsidDel="00000000" w:rsidP="00000000" w:rsidRDefault="00000000" w:rsidRPr="00000000" w14:paraId="00000008">
      <w:pPr>
        <w:ind w:left="720" w:firstLine="0"/>
        <w:rPr>
          <w:sz w:val="24"/>
          <w:szCs w:val="24"/>
        </w:rPr>
      </w:pPr>
      <w:r w:rsidDel="00000000" w:rsidR="00000000" w:rsidRPr="00000000">
        <w:rPr>
          <w:rtl w:val="0"/>
        </w:rPr>
      </w:r>
    </w:p>
    <w:p w:rsidR="00000000" w:rsidDel="00000000" w:rsidP="00000000" w:rsidRDefault="00000000" w:rsidRPr="00000000" w14:paraId="00000009">
      <w:pPr>
        <w:numPr>
          <w:ilvl w:val="0"/>
          <w:numId w:val="2"/>
        </w:numPr>
        <w:ind w:left="720" w:hanging="360"/>
        <w:rPr>
          <w:sz w:val="24"/>
          <w:szCs w:val="24"/>
          <w:u w:val="none"/>
        </w:rPr>
      </w:pPr>
      <w:r w:rsidDel="00000000" w:rsidR="00000000" w:rsidRPr="00000000">
        <w:rPr>
          <w:sz w:val="24"/>
          <w:szCs w:val="24"/>
          <w:rtl w:val="0"/>
        </w:rPr>
        <w:t xml:space="preserve">Confirm a Date and Time in the Studio </w:t>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numPr>
          <w:ilvl w:val="0"/>
          <w:numId w:val="3"/>
        </w:numPr>
        <w:ind w:left="720" w:hanging="360"/>
        <w:rPr>
          <w:sz w:val="24"/>
          <w:szCs w:val="24"/>
          <w:u w:val="none"/>
        </w:rPr>
      </w:pPr>
      <w:r w:rsidDel="00000000" w:rsidR="00000000" w:rsidRPr="00000000">
        <w:rPr>
          <w:sz w:val="24"/>
          <w:szCs w:val="24"/>
          <w:rtl w:val="0"/>
        </w:rPr>
        <w:t xml:space="preserve">Submit video of the dry run</w:t>
      </w:r>
    </w:p>
    <w:p w:rsidR="00000000" w:rsidDel="00000000" w:rsidP="00000000" w:rsidRDefault="00000000" w:rsidRPr="00000000" w14:paraId="0000000C">
      <w:pPr>
        <w:rPr>
          <w:sz w:val="36"/>
          <w:szCs w:val="36"/>
        </w:rPr>
      </w:pPr>
      <w:r w:rsidDel="00000000" w:rsidR="00000000" w:rsidRPr="00000000">
        <w:rPr>
          <w:rtl w:val="0"/>
        </w:rPr>
      </w:r>
    </w:p>
    <w:p w:rsidR="00000000" w:rsidDel="00000000" w:rsidP="00000000" w:rsidRDefault="00000000" w:rsidRPr="00000000" w14:paraId="0000000D">
      <w:pPr>
        <w:rPr>
          <w:sz w:val="36"/>
          <w:szCs w:val="36"/>
        </w:rPr>
      </w:pPr>
      <w:r w:rsidDel="00000000" w:rsidR="00000000" w:rsidRPr="00000000">
        <w:rPr>
          <w:sz w:val="36"/>
          <w:szCs w:val="36"/>
          <w:rtl w:val="0"/>
        </w:rPr>
        <w:t xml:space="preserve">Directions:</w:t>
      </w:r>
    </w:p>
    <w:p w:rsidR="00000000" w:rsidDel="00000000" w:rsidP="00000000" w:rsidRDefault="00000000" w:rsidRPr="00000000" w14:paraId="0000000E">
      <w:pPr>
        <w:rPr>
          <w:sz w:val="36"/>
          <w:szCs w:val="36"/>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4"/>
          <w:szCs w:val="24"/>
          <w:rtl w:val="0"/>
        </w:rPr>
        <w:t xml:space="preserve">Project is 4-7 minutes long. No more than 10 minutes.</w:t>
      </w:r>
      <w:r w:rsidDel="00000000" w:rsidR="00000000" w:rsidRPr="00000000">
        <w:rPr>
          <w:sz w:val="28"/>
          <w:szCs w:val="28"/>
          <w:rtl w:val="0"/>
        </w:rPr>
        <w:t xml:space="preserve"> </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36"/>
          <w:szCs w:val="36"/>
        </w:rPr>
      </w:pPr>
      <w:r w:rsidDel="00000000" w:rsidR="00000000" w:rsidRPr="00000000">
        <w:rPr>
          <w:sz w:val="36"/>
          <w:szCs w:val="36"/>
          <w:rtl w:val="0"/>
        </w:rPr>
        <w:t xml:space="preserve">Roles: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Kayleigh:  editor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36"/>
          <w:szCs w:val="36"/>
        </w:rPr>
      </w:pPr>
      <w:r w:rsidDel="00000000" w:rsidR="00000000" w:rsidRPr="00000000">
        <w:rPr>
          <w:rtl w:val="0"/>
        </w:rPr>
      </w:r>
    </w:p>
    <w:p w:rsidR="00000000" w:rsidDel="00000000" w:rsidP="00000000" w:rsidRDefault="00000000" w:rsidRPr="00000000" w14:paraId="00000017">
      <w:pPr>
        <w:rPr>
          <w:sz w:val="36"/>
          <w:szCs w:val="36"/>
        </w:rPr>
      </w:pPr>
      <w:r w:rsidDel="00000000" w:rsidR="00000000" w:rsidRPr="00000000">
        <w:rPr>
          <w:rtl w:val="0"/>
        </w:rPr>
      </w:r>
    </w:p>
    <w:p w:rsidR="00000000" w:rsidDel="00000000" w:rsidP="00000000" w:rsidRDefault="00000000" w:rsidRPr="00000000" w14:paraId="00000018">
      <w:pPr>
        <w:rPr>
          <w:sz w:val="36"/>
          <w:szCs w:val="36"/>
        </w:rPr>
      </w:pPr>
      <w:r w:rsidDel="00000000" w:rsidR="00000000" w:rsidRPr="00000000">
        <w:rPr>
          <w:sz w:val="36"/>
          <w:szCs w:val="36"/>
          <w:rtl w:val="0"/>
        </w:rPr>
        <w:t xml:space="preserve">Script/Outline: </w:t>
      </w:r>
    </w:p>
    <w:p w:rsidR="00000000" w:rsidDel="00000000" w:rsidP="00000000" w:rsidRDefault="00000000" w:rsidRPr="00000000" w14:paraId="00000019">
      <w:pPr>
        <w:rPr>
          <w:sz w:val="36"/>
          <w:szCs w:val="36"/>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Intro: Brief introduction of topics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“Hello and welcome to our panel talking about communication in aquaculture and aquarium sciences. First we will talk about what Aquaculture and aquarium sciences (AQS) is, then we’ll cover information about communications major, and finally we will talk about how the two interact.”</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Tim: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Cayden: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 (Back and forth conversation about communications)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Kayleigh:</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Conclusion: How the topics overlap</w:t>
      </w:r>
    </w:p>
    <w:p w:rsidR="00000000" w:rsidDel="00000000" w:rsidP="00000000" w:rsidRDefault="00000000" w:rsidRPr="00000000" w14:paraId="00000027">
      <w:pPr>
        <w:numPr>
          <w:ilvl w:val="0"/>
          <w:numId w:val="6"/>
        </w:numPr>
        <w:ind w:left="720" w:hanging="360"/>
        <w:rPr>
          <w:sz w:val="24"/>
          <w:szCs w:val="24"/>
          <w:u w:val="none"/>
        </w:rPr>
      </w:pPr>
      <w:r w:rsidDel="00000000" w:rsidR="00000000" w:rsidRPr="00000000">
        <w:rPr>
          <w:sz w:val="24"/>
          <w:szCs w:val="24"/>
          <w:rtl w:val="0"/>
        </w:rPr>
        <w:t xml:space="preserve">Aquaculture gets a bad PR rap.</w:t>
      </w:r>
    </w:p>
    <w:p w:rsidR="00000000" w:rsidDel="00000000" w:rsidP="00000000" w:rsidRDefault="00000000" w:rsidRPr="00000000" w14:paraId="00000028">
      <w:pPr>
        <w:numPr>
          <w:ilvl w:val="0"/>
          <w:numId w:val="6"/>
        </w:numPr>
        <w:ind w:left="720" w:hanging="360"/>
        <w:rPr>
          <w:sz w:val="24"/>
          <w:szCs w:val="24"/>
          <w:u w:val="none"/>
        </w:rPr>
      </w:pPr>
      <w:r w:rsidDel="00000000" w:rsidR="00000000" w:rsidRPr="00000000">
        <w:rPr>
          <w:sz w:val="24"/>
          <w:szCs w:val="24"/>
          <w:rtl w:val="0"/>
        </w:rPr>
        <w:t xml:space="preserve">Communicating with the public is really important for both increasing sales for aquaculture and getting people to eat more seafood in general</w:t>
      </w:r>
    </w:p>
    <w:p w:rsidR="00000000" w:rsidDel="00000000" w:rsidP="00000000" w:rsidRDefault="00000000" w:rsidRPr="00000000" w14:paraId="00000029">
      <w:pPr>
        <w:numPr>
          <w:ilvl w:val="0"/>
          <w:numId w:val="6"/>
        </w:numPr>
        <w:ind w:left="720" w:hanging="360"/>
        <w:rPr>
          <w:sz w:val="24"/>
          <w:szCs w:val="24"/>
          <w:u w:val="none"/>
        </w:rPr>
      </w:pPr>
      <w:r w:rsidDel="00000000" w:rsidR="00000000" w:rsidRPr="00000000">
        <w:rPr>
          <w:sz w:val="24"/>
          <w:szCs w:val="24"/>
          <w:rtl w:val="0"/>
        </w:rPr>
        <w:t xml:space="preserve">Communications play a large role in running an aquarium</w:t>
      </w:r>
    </w:p>
    <w:p w:rsidR="00000000" w:rsidDel="00000000" w:rsidP="00000000" w:rsidRDefault="00000000" w:rsidRPr="00000000" w14:paraId="0000002A">
      <w:pPr>
        <w:numPr>
          <w:ilvl w:val="0"/>
          <w:numId w:val="6"/>
        </w:numPr>
        <w:ind w:left="720" w:hanging="360"/>
        <w:rPr>
          <w:sz w:val="24"/>
          <w:szCs w:val="24"/>
          <w:u w:val="none"/>
        </w:rPr>
      </w:pPr>
      <w:r w:rsidDel="00000000" w:rsidR="00000000" w:rsidRPr="00000000">
        <w:rPr>
          <w:sz w:val="24"/>
          <w:szCs w:val="24"/>
          <w:rtl w:val="0"/>
        </w:rPr>
        <w:t xml:space="preserve">Aquarists need to be able to communicate with the public about the animals and different issues that guests may be interested in.</w:t>
      </w:r>
    </w:p>
    <w:p w:rsidR="00000000" w:rsidDel="00000000" w:rsidP="00000000" w:rsidRDefault="00000000" w:rsidRPr="00000000" w14:paraId="0000002B">
      <w:pPr>
        <w:numPr>
          <w:ilvl w:val="0"/>
          <w:numId w:val="6"/>
        </w:numPr>
        <w:ind w:left="720" w:hanging="360"/>
        <w:rPr>
          <w:sz w:val="24"/>
          <w:szCs w:val="24"/>
          <w:u w:val="none"/>
        </w:rPr>
      </w:pPr>
      <w:r w:rsidDel="00000000" w:rsidR="00000000" w:rsidRPr="00000000">
        <w:rPr>
          <w:sz w:val="24"/>
          <w:szCs w:val="24"/>
          <w:rtl w:val="0"/>
        </w:rPr>
        <w:t xml:space="preserve">Aquarists also play a role in creating exhibits in the aquarium which requires a bit of graphics design and an understanding of how to communicate information to people</w:t>
        <w:br w:type="textWrapping"/>
      </w:r>
    </w:p>
    <w:p w:rsidR="00000000" w:rsidDel="00000000" w:rsidP="00000000" w:rsidRDefault="00000000" w:rsidRPr="00000000" w14:paraId="0000002C">
      <w:pPr>
        <w:rPr>
          <w:sz w:val="24"/>
          <w:szCs w:val="24"/>
        </w:rPr>
      </w:pPr>
      <w:r w:rsidDel="00000000" w:rsidR="00000000" w:rsidRPr="00000000">
        <w:rPr>
          <w:sz w:val="24"/>
          <w:szCs w:val="24"/>
          <w:rtl w:val="0"/>
        </w:rPr>
        <w:t xml:space="preserve"> </w:t>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rPr>
          <w:sz w:val="28"/>
          <w:szCs w:val="28"/>
          <w:u w:val="single"/>
        </w:rPr>
      </w:pPr>
      <w:r w:rsidDel="00000000" w:rsidR="00000000" w:rsidRPr="00000000">
        <w:rPr>
          <w:sz w:val="28"/>
          <w:szCs w:val="28"/>
          <w:u w:val="single"/>
          <w:rtl w:val="0"/>
        </w:rPr>
        <w:t xml:space="preserve">questions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What does the program entail, in general terms?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sz w:val="24"/>
          <w:szCs w:val="24"/>
          <w:rtl w:val="0"/>
        </w:rPr>
        <w:t xml:space="preserve">What is the most interesting part of this major to you?</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sz w:val="24"/>
          <w:szCs w:val="24"/>
          <w:rtl w:val="0"/>
        </w:rPr>
        <w:t xml:space="preserve">Did you discover anything new about your major? </w:t>
      </w: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Why did you choose your major?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What are some misconceptions about your major?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Why is your major important?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What are some careers you can pursue with your major? </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36"/>
          <w:szCs w:val="36"/>
        </w:rPr>
      </w:pPr>
      <w:r w:rsidDel="00000000" w:rsidR="00000000" w:rsidRPr="00000000">
        <w:rPr>
          <w:sz w:val="36"/>
          <w:szCs w:val="36"/>
          <w:rtl w:val="0"/>
        </w:rPr>
        <w:t xml:space="preserve">Locations:</w:t>
      </w:r>
    </w:p>
    <w:p w:rsidR="00000000" w:rsidDel="00000000" w:rsidP="00000000" w:rsidRDefault="00000000" w:rsidRPr="00000000" w14:paraId="00000041">
      <w:pPr>
        <w:rPr>
          <w:sz w:val="36"/>
          <w:szCs w:val="36"/>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Production studio</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What do each of us want to di when wen graduate</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