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February 11, 2025</w:t>
      </w:r>
    </w:p>
    <w:p w:rsidR="00000000" w:rsidDel="00000000" w:rsidP="00000000" w:rsidRDefault="00000000" w:rsidRPr="00000000" w14:paraId="00000003">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 Employee Recreation Attendant, </w:t>
      </w:r>
    </w:p>
    <w:p w:rsidR="00000000" w:rsidDel="00000000" w:rsidP="00000000" w:rsidRDefault="00000000" w:rsidRPr="00000000" w14:paraId="00000005">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Dear YCERP,</w:t>
      </w:r>
    </w:p>
    <w:p w:rsidR="00000000" w:rsidDel="00000000" w:rsidP="00000000" w:rsidRDefault="00000000" w:rsidRPr="00000000" w14:paraId="00000007">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 unaware of your company's stance on social media, such as TikTok, but I, for one, am grateful. Why? Because a content creator's post led me to you! Please accept this letter of application for the Employee Recreation Attendant Position in Yellowstone National Park, Wyoming. For context, I grew up in the Adirondacks, NY, and attend college in Maine, where I’m always surrounded by mountains. I have been fortunate enough to travel to California twice and Alaska, where, you guessed it, more mountains. This has become a constant in my life, and I believe with my skills, I can contribute to this position.</w:t>
      </w:r>
    </w:p>
    <w:p w:rsidR="00000000" w:rsidDel="00000000" w:rsidP="00000000" w:rsidRDefault="00000000" w:rsidRPr="00000000" w14:paraId="0000000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attend college at the University of New England and study Communications with a minor in Sociology. I practice public speaking, effective and clear communication, organization of projects, and participate in group work daily. These skills align with the responsibilities of this position, such as the process of promoting and publicizing activities, coordinating Park-wide events, and assisting guests and fellow employees across the park. I’ve also participated in campus events such as Trailblazer, where I spent a week camping in the White Mountains, NH. I gained experiences like managing gear in suboptimal weather and working as a team to ensure an equal and fun experience. While the location is a major factor in my desire for this position, I believe my skills and demeanor are ideal as well.</w:t>
      </w:r>
    </w:p>
    <w:p w:rsidR="00000000" w:rsidDel="00000000" w:rsidP="00000000" w:rsidRDefault="00000000" w:rsidRPr="00000000" w14:paraId="0000000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seen in my resume, I have a range of leadership experience in various positions, such as Youth Rowing Coach and Teacher Assistant. These experiences have taught me how to create safe, organized activities while fostering a fun educational experience. Through working with children and coaching crew, I have acquired an outgoing personality, which I find is the best way to make a difference and a lasting impression. My experiences in teaching and working with others have taught me patience is key and that everyone comes from different backgrounds. With my appreciation for the great outdoors and experience in communication, I strive to combine the two in hopes of assisting others' experiences. </w:t>
      </w:r>
    </w:p>
    <w:p w:rsidR="00000000" w:rsidDel="00000000" w:rsidP="00000000" w:rsidRDefault="00000000" w:rsidRPr="00000000" w14:paraId="0000000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pursuit of the Employee Recreation Attendant position is intended to further my communication career and strengthen my outdoor recreation experiences. This is an incredible opportunity, and I would be thrilled to interview and further discuss my qualifications. Please reach out via Email or Phone, and I look forward to hearing from you. Thank you for your time and consideration. </w:t>
      </w:r>
    </w:p>
    <w:p w:rsidR="00000000" w:rsidDel="00000000" w:rsidP="00000000" w:rsidRDefault="00000000" w:rsidRPr="00000000" w14:paraId="0000000F">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Kind regards,</w:t>
      </w:r>
    </w:p>
    <w:p w:rsidR="00000000" w:rsidDel="00000000" w:rsidP="00000000" w:rsidRDefault="00000000" w:rsidRPr="00000000" w14:paraId="0000001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Sarah Bedore</w:t>
      </w:r>
    </w:p>
    <w:p w:rsidR="00000000" w:rsidDel="00000000" w:rsidP="00000000" w:rsidRDefault="00000000" w:rsidRPr="00000000" w14:paraId="0000001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Cellphone: (518) 948-5732</w:t>
      </w:r>
    </w:p>
    <w:p w:rsidR="00000000" w:rsidDel="00000000" w:rsidP="00000000" w:rsidRDefault="00000000" w:rsidRPr="00000000" w14:paraId="00000014">
      <w:pPr>
        <w:spacing w:line="240" w:lineRule="auto"/>
        <w:rPr>
          <w:rFonts w:ascii="Times New Roman" w:cs="Times New Roman" w:eastAsia="Times New Roman" w:hAnsi="Times New Roman"/>
        </w:rPr>
      </w:pPr>
      <w:hyperlink r:id="rId6">
        <w:r w:rsidDel="00000000" w:rsidR="00000000" w:rsidRPr="00000000">
          <w:rPr>
            <w:rFonts w:ascii="Times New Roman" w:cs="Times New Roman" w:eastAsia="Times New Roman" w:hAnsi="Times New Roman"/>
            <w:color w:val="1155cc"/>
            <w:u w:val="single"/>
            <w:rtl w:val="0"/>
          </w:rPr>
          <w:t xml:space="preserve">sbedore@une.edu</w:t>
        </w:r>
      </w:hyperlink>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spacing w:after="200" w:line="240" w:lineRule="auto"/>
      <w:ind w:left="-720" w:right="-720" w:hanging="36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Sarah Bedore    </w:t>
    </w:r>
    <w:r w:rsidDel="00000000" w:rsidR="00000000" w:rsidRPr="00000000">
      <w:rPr>
        <w:rFonts w:ascii="Times New Roman" w:cs="Times New Roman" w:eastAsia="Times New Roman" w:hAnsi="Times New Roman"/>
        <w:rtl w:val="0"/>
      </w:rPr>
      <w:t xml:space="preserve">12 Kings Road, Glenville, ME 12405    Cellphone: (518) 948-5732      Email: </w:t>
    </w:r>
    <w:hyperlink r:id="rId1">
      <w:r w:rsidDel="00000000" w:rsidR="00000000" w:rsidRPr="00000000">
        <w:rPr>
          <w:rFonts w:ascii="Times New Roman" w:cs="Times New Roman" w:eastAsia="Times New Roman" w:hAnsi="Times New Roman"/>
          <w:color w:val="1155cc"/>
          <w:u w:val="single"/>
          <w:rtl w:val="0"/>
        </w:rPr>
        <w:t xml:space="preserve">sbedore@une.edu</w:t>
      </w:r>
    </w:hyperlink>
    <w:r w:rsidDel="00000000" w:rsidR="00000000" w:rsidRPr="00000000">
      <w:rPr>
        <w:rtl w:val="0"/>
      </w:rPr>
    </w:r>
  </w:p>
  <w:p w:rsidR="00000000" w:rsidDel="00000000" w:rsidP="00000000" w:rsidRDefault="00000000" w:rsidRPr="00000000" w14:paraId="00000017">
    <w:pPr>
      <w:spacing w:line="240" w:lineRule="auto"/>
      <w:ind w:left="-720" w:right="-720" w:hanging="36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Xanterra Yellowstone Co-Op Employee Recreation Program</w:t>
      <w:tab/>
      <w:tab/>
    </w:r>
    <w:r w:rsidDel="00000000" w:rsidR="00000000" w:rsidRPr="00000000">
      <w:rPr>
        <w:rFonts w:ascii="Times New Roman" w:cs="Times New Roman" w:eastAsia="Times New Roman" w:hAnsi="Times New Roman"/>
        <w:highlight w:val="white"/>
        <w:rtl w:val="0"/>
      </w:rPr>
      <w:t xml:space="preserve">101C Willson Way, Gardiner, MT 59030</w:t>
    </w:r>
    <w:r w:rsidDel="00000000" w:rsidR="00000000" w:rsidRPr="00000000">
      <w:rPr>
        <w:rFonts w:ascii="Times New Roman" w:cs="Times New Roman" w:eastAsia="Times New Roman" w:hAnsi="Times New Roman"/>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sbedore@une.edu"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mailto:sbedore@un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